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A3" w:rsidRDefault="00F02FA3" w:rsidP="005365B4">
      <w:pPr>
        <w:pStyle w:val="Title"/>
        <w:rPr>
          <w:sz w:val="28"/>
          <w:szCs w:val="28"/>
        </w:rPr>
      </w:pPr>
    </w:p>
    <w:p w:rsidR="00F02FA3" w:rsidRDefault="00F02FA3" w:rsidP="005365B4">
      <w:pPr>
        <w:pStyle w:val="Title"/>
        <w:rPr>
          <w:sz w:val="28"/>
          <w:szCs w:val="28"/>
        </w:rPr>
      </w:pPr>
    </w:p>
    <w:p w:rsidR="00F02FA3" w:rsidRDefault="00F02FA3" w:rsidP="005365B4">
      <w:pPr>
        <w:pStyle w:val="Title"/>
        <w:rPr>
          <w:sz w:val="28"/>
          <w:szCs w:val="28"/>
        </w:rPr>
      </w:pPr>
    </w:p>
    <w:p w:rsidR="00F02FA3" w:rsidRDefault="00F02FA3" w:rsidP="005365B4">
      <w:pPr>
        <w:pStyle w:val="Title"/>
        <w:rPr>
          <w:sz w:val="28"/>
          <w:szCs w:val="28"/>
        </w:rPr>
      </w:pPr>
    </w:p>
    <w:p w:rsidR="00F02FA3" w:rsidRDefault="00F02FA3" w:rsidP="005365B4">
      <w:pPr>
        <w:pStyle w:val="Title"/>
        <w:rPr>
          <w:sz w:val="28"/>
          <w:szCs w:val="28"/>
        </w:rPr>
      </w:pPr>
    </w:p>
    <w:p w:rsidR="00F02FA3" w:rsidRPr="00A03323" w:rsidRDefault="00F02FA3" w:rsidP="005365B4">
      <w:pPr>
        <w:pStyle w:val="Title"/>
        <w:rPr>
          <w:sz w:val="28"/>
          <w:szCs w:val="28"/>
        </w:rPr>
      </w:pPr>
      <w:r w:rsidRPr="00A03323">
        <w:rPr>
          <w:sz w:val="28"/>
          <w:szCs w:val="28"/>
        </w:rPr>
        <w:t>BOARD OF HEALTH</w:t>
      </w:r>
    </w:p>
    <w:p w:rsidR="00F02FA3" w:rsidRPr="001550CE" w:rsidRDefault="00F02FA3" w:rsidP="001550CE">
      <w:pPr>
        <w:pStyle w:val="Subtitle"/>
        <w:tabs>
          <w:tab w:val="center" w:pos="4968"/>
          <w:tab w:val="left" w:pos="8220"/>
        </w:tabs>
        <w:jc w:val="left"/>
        <w:rPr>
          <w:color w:val="FF0000"/>
          <w:sz w:val="28"/>
          <w:szCs w:val="28"/>
        </w:rPr>
      </w:pPr>
      <w:r>
        <w:rPr>
          <w:sz w:val="28"/>
          <w:szCs w:val="28"/>
        </w:rPr>
        <w:tab/>
        <w:t>PUBLIC HEARING</w:t>
      </w:r>
      <w:r w:rsidRPr="00A03323">
        <w:rPr>
          <w:sz w:val="28"/>
          <w:szCs w:val="28"/>
        </w:rPr>
        <w:t xml:space="preserve"> </w:t>
      </w:r>
      <w:r>
        <w:rPr>
          <w:sz w:val="28"/>
          <w:szCs w:val="28"/>
        </w:rPr>
        <w:t>MINUTES</w:t>
      </w:r>
      <w:r>
        <w:rPr>
          <w:sz w:val="28"/>
          <w:szCs w:val="28"/>
        </w:rPr>
        <w:tab/>
      </w:r>
      <w:r>
        <w:rPr>
          <w:color w:val="FF0000"/>
          <w:sz w:val="28"/>
          <w:szCs w:val="28"/>
        </w:rPr>
        <w:t xml:space="preserve"> </w:t>
      </w:r>
    </w:p>
    <w:p w:rsidR="00F02FA3" w:rsidRDefault="00F02FA3" w:rsidP="00420B76">
      <w:pPr>
        <w:pStyle w:val="Subtitle"/>
        <w:rPr>
          <w:rStyle w:val="BookTitle"/>
          <w:b/>
          <w:sz w:val="28"/>
          <w:szCs w:val="28"/>
        </w:rPr>
      </w:pPr>
      <w:r>
        <w:rPr>
          <w:rStyle w:val="BookTitle"/>
          <w:b/>
          <w:sz w:val="28"/>
          <w:szCs w:val="28"/>
        </w:rPr>
        <w:t>September 2, 2015</w:t>
      </w:r>
    </w:p>
    <w:p w:rsidR="00F02FA3" w:rsidRPr="007468EB" w:rsidRDefault="00F02FA3" w:rsidP="005365B4">
      <w:pPr>
        <w:rPr>
          <w:b/>
          <w:sz w:val="22"/>
          <w:szCs w:val="22"/>
        </w:rPr>
      </w:pPr>
    </w:p>
    <w:p w:rsidR="00F02FA3" w:rsidRDefault="00F02FA3" w:rsidP="005365B4">
      <w:pPr>
        <w:rPr>
          <w:sz w:val="22"/>
          <w:szCs w:val="22"/>
        </w:rPr>
      </w:pPr>
      <w:r w:rsidRPr="007468EB">
        <w:rPr>
          <w:b/>
          <w:sz w:val="22"/>
          <w:szCs w:val="22"/>
        </w:rPr>
        <w:t>CALL TO ORDER:</w:t>
      </w:r>
      <w:r w:rsidRPr="007468EB">
        <w:rPr>
          <w:sz w:val="22"/>
          <w:szCs w:val="22"/>
        </w:rPr>
        <w:t xml:space="preserve">  </w:t>
      </w:r>
      <w:r>
        <w:rPr>
          <w:sz w:val="22"/>
          <w:szCs w:val="22"/>
        </w:rPr>
        <w:t>4:08PM</w:t>
      </w:r>
    </w:p>
    <w:p w:rsidR="00F02FA3" w:rsidRDefault="00F02FA3" w:rsidP="005365B4">
      <w:pPr>
        <w:rPr>
          <w:sz w:val="22"/>
          <w:szCs w:val="22"/>
        </w:rPr>
      </w:pPr>
    </w:p>
    <w:p w:rsidR="00F02FA3" w:rsidRDefault="00F02FA3" w:rsidP="005365B4">
      <w:pPr>
        <w:rPr>
          <w:b/>
          <w:sz w:val="22"/>
          <w:szCs w:val="22"/>
        </w:rPr>
      </w:pPr>
      <w:r>
        <w:rPr>
          <w:b/>
          <w:sz w:val="22"/>
          <w:szCs w:val="22"/>
        </w:rPr>
        <w:t xml:space="preserve">MEMBERS PRESENT: </w:t>
      </w:r>
      <w:r w:rsidRPr="00D84CBB">
        <w:rPr>
          <w:sz w:val="22"/>
          <w:szCs w:val="22"/>
        </w:rPr>
        <w:t>Alan Mendel, Roy Thompson, Bruce Shepley</w:t>
      </w:r>
      <w:r>
        <w:rPr>
          <w:sz w:val="22"/>
          <w:szCs w:val="22"/>
        </w:rPr>
        <w:t>, Scott Koczela</w:t>
      </w:r>
    </w:p>
    <w:p w:rsidR="00F02FA3" w:rsidRDefault="00F02FA3" w:rsidP="005365B4">
      <w:pPr>
        <w:rPr>
          <w:b/>
          <w:sz w:val="22"/>
          <w:szCs w:val="22"/>
        </w:rPr>
      </w:pPr>
    </w:p>
    <w:p w:rsidR="00F02FA3" w:rsidRDefault="00F02FA3" w:rsidP="005365B4">
      <w:pPr>
        <w:rPr>
          <w:sz w:val="22"/>
          <w:szCs w:val="22"/>
        </w:rPr>
      </w:pPr>
      <w:r>
        <w:rPr>
          <w:b/>
          <w:sz w:val="22"/>
          <w:szCs w:val="22"/>
        </w:rPr>
        <w:t xml:space="preserve">MEMBERS ABSENT: </w:t>
      </w:r>
    </w:p>
    <w:p w:rsidR="00F02FA3" w:rsidRDefault="00F02FA3" w:rsidP="005365B4">
      <w:pPr>
        <w:rPr>
          <w:sz w:val="22"/>
          <w:szCs w:val="22"/>
        </w:rPr>
      </w:pPr>
    </w:p>
    <w:p w:rsidR="00F02FA3" w:rsidRDefault="00F02FA3" w:rsidP="005365B4">
      <w:pPr>
        <w:rPr>
          <w:sz w:val="22"/>
          <w:szCs w:val="22"/>
        </w:rPr>
      </w:pPr>
      <w:r>
        <w:rPr>
          <w:b/>
          <w:sz w:val="22"/>
          <w:szCs w:val="22"/>
        </w:rPr>
        <w:t>OTHERS PRESENT:</w:t>
      </w:r>
      <w:r>
        <w:rPr>
          <w:sz w:val="22"/>
          <w:szCs w:val="22"/>
        </w:rPr>
        <w:t xml:space="preserve"> Richard Wood (hearing), KevinWood, Jack Guerrino (iBerkshires)</w:t>
      </w:r>
    </w:p>
    <w:p w:rsidR="00F02FA3" w:rsidRPr="007468EB" w:rsidRDefault="00F02FA3" w:rsidP="005365B4">
      <w:pPr>
        <w:rPr>
          <w:sz w:val="22"/>
          <w:szCs w:val="22"/>
        </w:rPr>
      </w:pPr>
    </w:p>
    <w:p w:rsidR="00F02FA3" w:rsidRPr="00D84CBB" w:rsidRDefault="00F02FA3" w:rsidP="00473D9B">
      <w:pPr>
        <w:pStyle w:val="NoSpacing"/>
        <w:rPr>
          <w:sz w:val="22"/>
          <w:szCs w:val="22"/>
        </w:rPr>
      </w:pPr>
      <w:r w:rsidRPr="007468EB">
        <w:rPr>
          <w:b/>
          <w:sz w:val="22"/>
          <w:szCs w:val="22"/>
        </w:rPr>
        <w:t xml:space="preserve">APPROVAL OF MINUTES: </w:t>
      </w:r>
      <w:r>
        <w:rPr>
          <w:sz w:val="22"/>
          <w:szCs w:val="22"/>
        </w:rPr>
        <w:t>Approved</w:t>
      </w:r>
    </w:p>
    <w:p w:rsidR="00F02FA3" w:rsidRPr="007468EB" w:rsidRDefault="00F02FA3" w:rsidP="00473D9B">
      <w:pPr>
        <w:pStyle w:val="NoSpacing"/>
        <w:rPr>
          <w:b/>
          <w:sz w:val="22"/>
          <w:szCs w:val="22"/>
        </w:rPr>
      </w:pPr>
    </w:p>
    <w:p w:rsidR="00F02FA3" w:rsidRPr="00423C7D" w:rsidRDefault="00F02FA3" w:rsidP="005106B4">
      <w:pPr>
        <w:pStyle w:val="NoSpacing"/>
        <w:rPr>
          <w:sz w:val="22"/>
          <w:szCs w:val="22"/>
        </w:rPr>
      </w:pPr>
      <w:r w:rsidRPr="007468EB">
        <w:rPr>
          <w:b/>
          <w:sz w:val="22"/>
          <w:szCs w:val="22"/>
        </w:rPr>
        <w:t>PUBLIC COMMEN</w:t>
      </w:r>
      <w:r>
        <w:rPr>
          <w:b/>
          <w:sz w:val="22"/>
          <w:szCs w:val="22"/>
        </w:rPr>
        <w:t>T: N</w:t>
      </w:r>
      <w:r>
        <w:rPr>
          <w:sz w:val="22"/>
          <w:szCs w:val="22"/>
        </w:rPr>
        <w:t>one</w:t>
      </w:r>
    </w:p>
    <w:p w:rsidR="00F02FA3" w:rsidRDefault="00F02FA3" w:rsidP="005106B4">
      <w:pPr>
        <w:pStyle w:val="NoSpacing"/>
        <w:rPr>
          <w:b/>
          <w:sz w:val="22"/>
          <w:szCs w:val="22"/>
        </w:rPr>
      </w:pPr>
    </w:p>
    <w:p w:rsidR="00F02FA3" w:rsidRDefault="00F02FA3" w:rsidP="005106B4">
      <w:pPr>
        <w:pStyle w:val="NoSpacing"/>
        <w:rPr>
          <w:sz w:val="22"/>
          <w:szCs w:val="22"/>
        </w:rPr>
      </w:pPr>
      <w:r>
        <w:rPr>
          <w:b/>
          <w:sz w:val="22"/>
          <w:szCs w:val="22"/>
        </w:rPr>
        <w:t>PUBLIC HEARING: Richard Wood,</w:t>
      </w:r>
      <w:r>
        <w:rPr>
          <w:sz w:val="22"/>
          <w:szCs w:val="22"/>
        </w:rPr>
        <w:t xml:space="preserve"> </w:t>
      </w:r>
      <w:smartTag w:uri="urn:schemas-microsoft-com:office:smarttags" w:element="address">
        <w:smartTag w:uri="urn:schemas-microsoft-com:office:smarttags" w:element="Street">
          <w:r>
            <w:rPr>
              <w:sz w:val="22"/>
              <w:szCs w:val="22"/>
            </w:rPr>
            <w:t>3 Weber  Street</w:t>
          </w:r>
        </w:smartTag>
      </w:smartTag>
      <w:r>
        <w:rPr>
          <w:sz w:val="22"/>
          <w:szCs w:val="22"/>
        </w:rPr>
        <w:t>; Continuation of initial hearing from Oct 2014. Has documentation for loan approval. States he is awaiting Home Depot, (Jeff Parker) contract to be signed. Mr. Wood needs to have copies of signed loan and signed Home Depot contract with start date in hand for October meeting.</w:t>
      </w:r>
    </w:p>
    <w:p w:rsidR="00F02FA3" w:rsidRDefault="00F02FA3" w:rsidP="005106B4">
      <w:pPr>
        <w:pStyle w:val="NoSpacing"/>
        <w:rPr>
          <w:b/>
          <w:sz w:val="22"/>
          <w:szCs w:val="22"/>
        </w:rPr>
      </w:pPr>
    </w:p>
    <w:p w:rsidR="00F02FA3" w:rsidRDefault="00F02FA3" w:rsidP="005106B4">
      <w:pPr>
        <w:pStyle w:val="NoSpacing"/>
        <w:rPr>
          <w:sz w:val="22"/>
          <w:szCs w:val="22"/>
        </w:rPr>
      </w:pPr>
      <w:r w:rsidRPr="007468EB">
        <w:rPr>
          <w:b/>
          <w:sz w:val="22"/>
          <w:szCs w:val="22"/>
        </w:rPr>
        <w:t>CURRENT CASES</w:t>
      </w:r>
      <w:r w:rsidRPr="007468EB">
        <w:rPr>
          <w:sz w:val="22"/>
          <w:szCs w:val="22"/>
        </w:rPr>
        <w:t xml:space="preserve">:  </w:t>
      </w:r>
    </w:p>
    <w:p w:rsidR="00F02FA3" w:rsidRDefault="00F02FA3" w:rsidP="005106B4">
      <w:pPr>
        <w:pStyle w:val="NoSpacing"/>
        <w:rPr>
          <w:sz w:val="22"/>
          <w:szCs w:val="22"/>
        </w:rPr>
      </w:pPr>
      <w:r>
        <w:rPr>
          <w:sz w:val="22"/>
          <w:szCs w:val="22"/>
        </w:rPr>
        <w:t>The following cases were closed:</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29-31 Burt Street</w:t>
          </w:r>
        </w:smartTag>
      </w:smartTag>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86-90 Columbia Street</w:t>
          </w:r>
        </w:smartTag>
      </w:smartTag>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23 Commercial Street</w:t>
          </w:r>
        </w:smartTag>
      </w:smartTag>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180 Howland Ave</w:t>
          </w:r>
        </w:smartTag>
      </w:smartTag>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4 Kittler Ave</w:t>
          </w:r>
        </w:smartTag>
      </w:smartTag>
    </w:p>
    <w:p w:rsidR="00F02FA3" w:rsidRDefault="00F02FA3" w:rsidP="005106B4">
      <w:pPr>
        <w:pStyle w:val="NoSpacing"/>
        <w:rPr>
          <w:sz w:val="22"/>
          <w:szCs w:val="22"/>
        </w:rPr>
      </w:pPr>
      <w:r>
        <w:rPr>
          <w:sz w:val="22"/>
          <w:szCs w:val="22"/>
        </w:rPr>
        <w:t>52 North Summer Street</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11 Quaker Street</w:t>
          </w:r>
        </w:smartTag>
      </w:smartTag>
    </w:p>
    <w:p w:rsidR="00F02FA3" w:rsidRDefault="00F02FA3" w:rsidP="005106B4">
      <w:pPr>
        <w:pStyle w:val="NoSpacing"/>
        <w:rPr>
          <w:sz w:val="22"/>
          <w:szCs w:val="22"/>
        </w:rPr>
      </w:pPr>
      <w:r>
        <w:rPr>
          <w:sz w:val="22"/>
          <w:szCs w:val="22"/>
        </w:rPr>
        <w:t>12-14 Spring Street</w:t>
      </w:r>
    </w:p>
    <w:p w:rsidR="00F02FA3" w:rsidRDefault="00F02FA3" w:rsidP="005106B4">
      <w:pPr>
        <w:pStyle w:val="NoSpacing"/>
        <w:rPr>
          <w:sz w:val="22"/>
          <w:szCs w:val="22"/>
        </w:rPr>
      </w:pPr>
    </w:p>
    <w:p w:rsidR="00F02FA3" w:rsidRDefault="00F02FA3" w:rsidP="005106B4">
      <w:pPr>
        <w:pStyle w:val="NoSpacing"/>
        <w:rPr>
          <w:sz w:val="22"/>
          <w:szCs w:val="22"/>
        </w:rPr>
      </w:pPr>
      <w:r>
        <w:rPr>
          <w:sz w:val="22"/>
          <w:szCs w:val="22"/>
        </w:rPr>
        <w:t>The following cases remain open:</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8 Albert Street-</w:t>
          </w:r>
        </w:smartTag>
      </w:smartTag>
      <w:r>
        <w:rPr>
          <w:sz w:val="22"/>
          <w:szCs w:val="22"/>
        </w:rPr>
        <w:t xml:space="preserve"> Saliba, abandoned property, Atty Gen involved. Unable to contact Saliba </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9 Baskin Lane</w:t>
          </w:r>
        </w:smartTag>
      </w:smartTag>
      <w:r>
        <w:rPr>
          <w:sz w:val="22"/>
          <w:szCs w:val="22"/>
        </w:rPr>
        <w:t>-Bayless- overgrown, unkept property. Attorney General involved. Sold to another bank.</w:t>
      </w:r>
    </w:p>
    <w:p w:rsidR="00F02FA3" w:rsidRDefault="00F02FA3" w:rsidP="005106B4">
      <w:pPr>
        <w:pStyle w:val="NoSpacing"/>
        <w:rPr>
          <w:sz w:val="22"/>
          <w:szCs w:val="22"/>
        </w:rPr>
      </w:pPr>
      <w:r>
        <w:rPr>
          <w:sz w:val="22"/>
          <w:szCs w:val="22"/>
        </w:rPr>
        <w:t>10 Bellevue Ave-Tanguay, Atty. General involved</w:t>
      </w:r>
    </w:p>
    <w:p w:rsidR="00F02FA3" w:rsidRDefault="00F02FA3" w:rsidP="005106B4">
      <w:pPr>
        <w:pStyle w:val="NoSpacing"/>
        <w:rPr>
          <w:sz w:val="22"/>
          <w:szCs w:val="22"/>
        </w:rPr>
      </w:pPr>
      <w:r>
        <w:rPr>
          <w:sz w:val="22"/>
          <w:szCs w:val="22"/>
        </w:rPr>
        <w:t>22 Bellevue Ave-Arora, Contractor states work is complete. Awaiting re-inspection.</w:t>
      </w:r>
    </w:p>
    <w:p w:rsidR="00F02FA3" w:rsidRDefault="00F02FA3" w:rsidP="005106B4">
      <w:pPr>
        <w:pStyle w:val="NoSpacing"/>
        <w:rPr>
          <w:sz w:val="22"/>
          <w:szCs w:val="22"/>
        </w:rPr>
      </w:pPr>
      <w:r>
        <w:rPr>
          <w:sz w:val="22"/>
          <w:szCs w:val="22"/>
        </w:rPr>
        <w:t>39 East Jordon Street-Missing Front stairs, Attic window broken, Trash in unregistered car. Request for court hearing filed.</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27 Elm Street-</w:t>
          </w:r>
        </w:smartTag>
      </w:smartTag>
      <w:r>
        <w:rPr>
          <w:sz w:val="22"/>
          <w:szCs w:val="22"/>
        </w:rPr>
        <w:t xml:space="preserve"> Gagne. Went to court. Awaiting de-leading. Tenants to be re-located during de-leading work per court order.</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10 Glen Street-</w:t>
          </w:r>
        </w:smartTag>
      </w:smartTag>
      <w:r>
        <w:rPr>
          <w:sz w:val="22"/>
          <w:szCs w:val="22"/>
        </w:rPr>
        <w:t xml:space="preserve"> Alamedia, previous Trash order with citation. Trash is back. Orders pending</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7 Hathaway Street</w:t>
          </w:r>
        </w:smartTag>
      </w:smartTag>
      <w:r>
        <w:rPr>
          <w:sz w:val="22"/>
          <w:szCs w:val="22"/>
        </w:rPr>
        <w:t>-Schofield/Powell, Cars, trash, grass. Arbitration order, clean by Sept 17. Re-inspect.</w:t>
      </w:r>
    </w:p>
    <w:p w:rsidR="00F02FA3" w:rsidRDefault="00F02FA3" w:rsidP="005106B4">
      <w:pPr>
        <w:pStyle w:val="NoSpacing"/>
        <w:rPr>
          <w:sz w:val="22"/>
          <w:szCs w:val="22"/>
        </w:rPr>
      </w:pPr>
      <w:r>
        <w:rPr>
          <w:sz w:val="22"/>
          <w:szCs w:val="22"/>
        </w:rPr>
        <w:t xml:space="preserve"> </w:t>
      </w:r>
      <w:smartTag w:uri="urn:schemas-microsoft-com:office:smarttags" w:element="address">
        <w:smartTag w:uri="urn:schemas-microsoft-com:office:smarttags" w:element="Street">
          <w:r>
            <w:rPr>
              <w:sz w:val="22"/>
              <w:szCs w:val="22"/>
            </w:rPr>
            <w:t>20 Hathaway Street</w:t>
          </w:r>
        </w:smartTag>
      </w:smartTag>
      <w:r>
        <w:rPr>
          <w:sz w:val="22"/>
          <w:szCs w:val="22"/>
        </w:rPr>
        <w:t>-Pause, Pool, yard debris. No progress</w:t>
      </w: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24-34 Hilbert Street</w:t>
          </w:r>
        </w:smartTag>
      </w:smartTag>
      <w:r>
        <w:rPr>
          <w:sz w:val="22"/>
          <w:szCs w:val="22"/>
        </w:rPr>
        <w:t>-Zepka (estate). Sold to Michael Bloom.  Awaiting ground contamination findings.</w:t>
      </w:r>
    </w:p>
    <w:p w:rsidR="00F02FA3" w:rsidRDefault="00F02FA3" w:rsidP="005106B4">
      <w:pPr>
        <w:pStyle w:val="NoSpacing"/>
        <w:rPr>
          <w:sz w:val="22"/>
          <w:szCs w:val="22"/>
        </w:rPr>
      </w:pPr>
      <w:smartTag w:uri="urn:schemas-microsoft-com:office:smarttags" w:element="Street">
        <w:smartTag w:uri="urn:schemas-microsoft-com:office:smarttags" w:element="address">
          <w:r>
            <w:rPr>
              <w:sz w:val="22"/>
              <w:szCs w:val="22"/>
            </w:rPr>
            <w:t>3-5 Mill Street-</w:t>
          </w:r>
        </w:smartTag>
      </w:smartTag>
      <w:r>
        <w:rPr>
          <w:sz w:val="22"/>
          <w:szCs w:val="22"/>
        </w:rPr>
        <w:t xml:space="preserve"> Delagelphia, Trash in shed, yard. No progress. May seek court order.</w:t>
      </w:r>
    </w:p>
    <w:p w:rsidR="00F02FA3" w:rsidRDefault="00F02FA3" w:rsidP="005106B4">
      <w:pPr>
        <w:pStyle w:val="NoSpacing"/>
        <w:rPr>
          <w:sz w:val="22"/>
          <w:szCs w:val="22"/>
        </w:rPr>
      </w:pPr>
      <w:r>
        <w:rPr>
          <w:sz w:val="22"/>
          <w:szCs w:val="22"/>
        </w:rPr>
        <w:t>10 Murray Street-Gallagher. Broken sewer without required follow up. In Atty Shea’s hands. Pending legal action.</w:t>
      </w:r>
    </w:p>
    <w:p w:rsidR="00F02FA3" w:rsidRDefault="00F02FA3" w:rsidP="005106B4">
      <w:pPr>
        <w:pStyle w:val="NoSpacing"/>
        <w:rPr>
          <w:sz w:val="22"/>
          <w:szCs w:val="22"/>
        </w:rPr>
      </w:pPr>
      <w:r>
        <w:rPr>
          <w:sz w:val="22"/>
          <w:szCs w:val="22"/>
        </w:rPr>
        <w:t xml:space="preserve">111 Summer Street-Patel/Shah. Unable to locate owners. Structure condemned. </w:t>
      </w:r>
    </w:p>
    <w:p w:rsidR="00F02FA3" w:rsidRDefault="00F02FA3" w:rsidP="005106B4">
      <w:pPr>
        <w:pStyle w:val="NoSpacing"/>
        <w:rPr>
          <w:sz w:val="22"/>
          <w:szCs w:val="22"/>
        </w:rPr>
      </w:pPr>
      <w:r>
        <w:rPr>
          <w:sz w:val="22"/>
          <w:szCs w:val="22"/>
        </w:rPr>
        <w:t>25 Temple Street-MacWhinney. Much work done. To be reinspected when complete</w:t>
      </w:r>
    </w:p>
    <w:p w:rsidR="00F02FA3" w:rsidRDefault="00F02FA3" w:rsidP="005106B4">
      <w:pPr>
        <w:pStyle w:val="NoSpacing"/>
        <w:rPr>
          <w:sz w:val="22"/>
          <w:szCs w:val="22"/>
        </w:rPr>
      </w:pPr>
      <w:r>
        <w:rPr>
          <w:sz w:val="22"/>
          <w:szCs w:val="22"/>
        </w:rPr>
        <w:t>51 Summer Street- Bradley, on going. House condemned. Bank foreclosure.</w:t>
      </w:r>
    </w:p>
    <w:p w:rsidR="00F02FA3" w:rsidRDefault="00F02FA3" w:rsidP="005106B4">
      <w:pPr>
        <w:pStyle w:val="NoSpacing"/>
        <w:rPr>
          <w:sz w:val="22"/>
          <w:szCs w:val="22"/>
        </w:rPr>
      </w:pPr>
    </w:p>
    <w:p w:rsidR="00F02FA3" w:rsidRDefault="00F02FA3" w:rsidP="005106B4">
      <w:pPr>
        <w:pStyle w:val="NoSpacing"/>
        <w:rPr>
          <w:sz w:val="22"/>
          <w:szCs w:val="22"/>
        </w:rPr>
      </w:pPr>
    </w:p>
    <w:p w:rsidR="00F02FA3" w:rsidRDefault="00F02FA3" w:rsidP="005106B4">
      <w:pPr>
        <w:pStyle w:val="NoSpacing"/>
        <w:rPr>
          <w:sz w:val="22"/>
          <w:szCs w:val="22"/>
        </w:rPr>
      </w:pPr>
      <w:smartTag w:uri="urn:schemas-microsoft-com:office:smarttags" w:element="address">
        <w:smartTag w:uri="urn:schemas-microsoft-com:office:smarttags" w:element="Street">
          <w:r>
            <w:rPr>
              <w:sz w:val="22"/>
              <w:szCs w:val="22"/>
            </w:rPr>
            <w:t>3 Weber Street</w:t>
          </w:r>
        </w:smartTag>
      </w:smartTag>
      <w:r>
        <w:rPr>
          <w:sz w:val="22"/>
          <w:szCs w:val="22"/>
        </w:rPr>
        <w:t xml:space="preserve">-Wood. See hearing notes </w:t>
      </w:r>
    </w:p>
    <w:p w:rsidR="00F02FA3" w:rsidRDefault="00F02FA3" w:rsidP="00B64693">
      <w:pPr>
        <w:ind w:left="360"/>
        <w:jc w:val="both"/>
        <w:outlineLvl w:val="0"/>
        <w:rPr>
          <w:sz w:val="22"/>
          <w:szCs w:val="22"/>
        </w:rPr>
      </w:pPr>
    </w:p>
    <w:p w:rsidR="00F02FA3" w:rsidRDefault="00F02FA3" w:rsidP="005105CE">
      <w:pPr>
        <w:pStyle w:val="NoSpacing"/>
        <w:rPr>
          <w:b/>
          <w:sz w:val="22"/>
          <w:szCs w:val="22"/>
        </w:rPr>
      </w:pPr>
      <w:r>
        <w:rPr>
          <w:b/>
          <w:sz w:val="22"/>
          <w:szCs w:val="22"/>
        </w:rPr>
        <w:t>CURRENT COMPLAINTS</w:t>
      </w:r>
    </w:p>
    <w:p w:rsidR="00F02FA3" w:rsidRDefault="00F02FA3" w:rsidP="005105CE">
      <w:pPr>
        <w:pStyle w:val="NoSpacing"/>
        <w:rPr>
          <w:sz w:val="22"/>
          <w:szCs w:val="22"/>
        </w:rPr>
      </w:pPr>
      <w:smartTag w:uri="urn:schemas-microsoft-com:office:smarttags" w:element="address">
        <w:smartTag w:uri="urn:schemas-microsoft-com:office:smarttags" w:element="Street">
          <w:r>
            <w:rPr>
              <w:sz w:val="22"/>
              <w:szCs w:val="22"/>
            </w:rPr>
            <w:t>4 Columbia Street</w:t>
          </w:r>
        </w:smartTag>
      </w:smartTag>
      <w:r>
        <w:rPr>
          <w:sz w:val="22"/>
          <w:szCs w:val="22"/>
        </w:rPr>
        <w:t>. Apt #28. Services coming in to inspect for insects complaint and treat as necessary.</w:t>
      </w:r>
    </w:p>
    <w:p w:rsidR="00F02FA3" w:rsidRDefault="00F02FA3" w:rsidP="005105CE">
      <w:pPr>
        <w:pStyle w:val="NoSpacing"/>
        <w:rPr>
          <w:sz w:val="22"/>
          <w:szCs w:val="22"/>
        </w:rPr>
      </w:pPr>
      <w:smartTag w:uri="urn:schemas-microsoft-com:office:smarttags" w:element="address">
        <w:smartTag w:uri="urn:schemas-microsoft-com:office:smarttags" w:element="Street">
          <w:r>
            <w:rPr>
              <w:sz w:val="22"/>
              <w:szCs w:val="22"/>
            </w:rPr>
            <w:t>18 Quaker Street</w:t>
          </w:r>
        </w:smartTag>
      </w:smartTag>
      <w:r>
        <w:rPr>
          <w:sz w:val="22"/>
          <w:szCs w:val="22"/>
        </w:rPr>
        <w:t xml:space="preserve"> 3-4 unregistered cars in yard. Follow up by Scott</w:t>
      </w:r>
    </w:p>
    <w:p w:rsidR="00F02FA3" w:rsidRDefault="00F02FA3" w:rsidP="005105CE">
      <w:pPr>
        <w:pStyle w:val="NoSpacing"/>
        <w:rPr>
          <w:sz w:val="22"/>
          <w:szCs w:val="22"/>
        </w:rPr>
      </w:pPr>
      <w:smartTag w:uri="urn:schemas-microsoft-com:office:smarttags" w:element="address">
        <w:r>
          <w:rPr>
            <w:sz w:val="22"/>
            <w:szCs w:val="22"/>
          </w:rPr>
          <w:t>17 -23 Burt St.</w:t>
        </w:r>
      </w:smartTag>
      <w:r>
        <w:rPr>
          <w:sz w:val="22"/>
          <w:szCs w:val="22"/>
        </w:rPr>
        <w:t xml:space="preserve"> Unfounded complaint</w:t>
      </w:r>
    </w:p>
    <w:p w:rsidR="00F02FA3" w:rsidRPr="008B05AC" w:rsidRDefault="00F02FA3" w:rsidP="005105CE">
      <w:pPr>
        <w:pStyle w:val="NoSpacing"/>
        <w:rPr>
          <w:sz w:val="22"/>
          <w:szCs w:val="22"/>
        </w:rPr>
      </w:pPr>
      <w:r>
        <w:rPr>
          <w:sz w:val="22"/>
          <w:szCs w:val="22"/>
        </w:rPr>
        <w:t xml:space="preserve">3 </w:t>
      </w:r>
      <w:smartTag w:uri="urn:schemas-microsoft-com:office:smarttags" w:element="address">
        <w:smartTag w:uri="urn:schemas-microsoft-com:office:smarttags" w:element="Street">
          <w:r>
            <w:rPr>
              <w:sz w:val="22"/>
              <w:szCs w:val="22"/>
            </w:rPr>
            <w:t>First Street</w:t>
          </w:r>
        </w:smartTag>
      </w:smartTag>
      <w:r>
        <w:rPr>
          <w:sz w:val="22"/>
          <w:szCs w:val="22"/>
        </w:rPr>
        <w:t>. Child with increased lead levels. State to investigate.</w:t>
      </w:r>
    </w:p>
    <w:p w:rsidR="00F02FA3" w:rsidRPr="005839FA" w:rsidRDefault="00F02FA3" w:rsidP="005365B4">
      <w:pPr>
        <w:jc w:val="both"/>
        <w:rPr>
          <w:sz w:val="22"/>
          <w:szCs w:val="22"/>
        </w:rPr>
      </w:pPr>
    </w:p>
    <w:p w:rsidR="00F02FA3" w:rsidRDefault="00F02FA3" w:rsidP="005365B4">
      <w:pPr>
        <w:jc w:val="both"/>
        <w:rPr>
          <w:b/>
          <w:sz w:val="22"/>
          <w:szCs w:val="22"/>
        </w:rPr>
      </w:pPr>
      <w:r w:rsidRPr="007468EB">
        <w:rPr>
          <w:b/>
          <w:sz w:val="22"/>
          <w:szCs w:val="22"/>
        </w:rPr>
        <w:t>OTHER BUSINESS:</w:t>
      </w:r>
    </w:p>
    <w:p w:rsidR="00F02FA3" w:rsidRDefault="00F02FA3" w:rsidP="005365B4">
      <w:pPr>
        <w:jc w:val="both"/>
        <w:rPr>
          <w:sz w:val="22"/>
          <w:szCs w:val="22"/>
        </w:rPr>
      </w:pPr>
      <w:r>
        <w:rPr>
          <w:sz w:val="22"/>
          <w:szCs w:val="22"/>
        </w:rPr>
        <w:t xml:space="preserve">The Manor-St Thomas Rectory renting out structure to public. Town agencies involved in establishing reason/purpose and legality. </w:t>
      </w:r>
    </w:p>
    <w:p w:rsidR="00F02FA3" w:rsidRDefault="00F02FA3" w:rsidP="005365B4">
      <w:pPr>
        <w:jc w:val="both"/>
        <w:rPr>
          <w:b/>
          <w:sz w:val="22"/>
          <w:szCs w:val="22"/>
        </w:rPr>
      </w:pPr>
      <w:r>
        <w:rPr>
          <w:sz w:val="22"/>
          <w:szCs w:val="22"/>
        </w:rPr>
        <w:t>BCBOHA–Food Truck Vendors meetings held July 30, attempting to establish uniform countywide guidelines. 2nd meeting to be scheduled.</w:t>
      </w:r>
    </w:p>
    <w:p w:rsidR="00F02FA3" w:rsidRDefault="00F02FA3" w:rsidP="005365B4">
      <w:pPr>
        <w:jc w:val="both"/>
        <w:rPr>
          <w:sz w:val="22"/>
          <w:szCs w:val="22"/>
        </w:rPr>
      </w:pPr>
      <w:r>
        <w:rPr>
          <w:sz w:val="22"/>
          <w:szCs w:val="22"/>
        </w:rPr>
        <w:t xml:space="preserve">Council on Aging “Living Well Expo” to be held Sept 17. Scott to represent BOH. RiteAid providing flu clinic. </w:t>
      </w:r>
    </w:p>
    <w:p w:rsidR="00F02FA3" w:rsidRDefault="00F02FA3" w:rsidP="005365B4">
      <w:pPr>
        <w:jc w:val="both"/>
        <w:rPr>
          <w:sz w:val="22"/>
          <w:szCs w:val="22"/>
        </w:rPr>
      </w:pPr>
      <w:r>
        <w:rPr>
          <w:sz w:val="22"/>
          <w:szCs w:val="22"/>
        </w:rPr>
        <w:t>Alan Mendel attended Adams Solid Waste meeting.  Disccusion of feasibility of Solid Waste transfer station.</w:t>
      </w:r>
    </w:p>
    <w:p w:rsidR="00F02FA3" w:rsidRDefault="00F02FA3" w:rsidP="005365B4">
      <w:pPr>
        <w:jc w:val="both"/>
        <w:rPr>
          <w:sz w:val="22"/>
          <w:szCs w:val="22"/>
        </w:rPr>
      </w:pPr>
      <w:r>
        <w:rPr>
          <w:sz w:val="22"/>
          <w:szCs w:val="22"/>
        </w:rPr>
        <w:t>Camera for BOH investigations purchased. For on call person. Will be kept in office.</w:t>
      </w:r>
    </w:p>
    <w:p w:rsidR="00F02FA3" w:rsidRDefault="00F02FA3" w:rsidP="005365B4">
      <w:pPr>
        <w:jc w:val="both"/>
        <w:rPr>
          <w:sz w:val="22"/>
          <w:szCs w:val="22"/>
        </w:rPr>
      </w:pPr>
      <w:r>
        <w:rPr>
          <w:sz w:val="22"/>
          <w:szCs w:val="22"/>
        </w:rPr>
        <w:t>Bruce receiving Mass DPH alert, seeking method to disseminate public health information. Bruce to F/U, report back to BOH next meeting.</w:t>
      </w:r>
    </w:p>
    <w:p w:rsidR="00F02FA3" w:rsidRDefault="00F02FA3" w:rsidP="005365B4">
      <w:pPr>
        <w:jc w:val="both"/>
        <w:rPr>
          <w:sz w:val="22"/>
          <w:szCs w:val="22"/>
        </w:rPr>
      </w:pPr>
      <w:r>
        <w:rPr>
          <w:sz w:val="22"/>
          <w:szCs w:val="22"/>
        </w:rPr>
        <w:t>Need to establish dates for BOH workshop. Dates of availability to be submitted and date to be set.</w:t>
      </w:r>
    </w:p>
    <w:p w:rsidR="00F02FA3" w:rsidRDefault="00F02FA3" w:rsidP="005365B4">
      <w:pPr>
        <w:jc w:val="both"/>
        <w:rPr>
          <w:sz w:val="22"/>
          <w:szCs w:val="22"/>
        </w:rPr>
      </w:pPr>
    </w:p>
    <w:p w:rsidR="00F02FA3" w:rsidRPr="005839FA" w:rsidRDefault="00F02FA3" w:rsidP="005365B4">
      <w:pPr>
        <w:jc w:val="both"/>
        <w:rPr>
          <w:sz w:val="22"/>
          <w:szCs w:val="22"/>
        </w:rPr>
      </w:pPr>
      <w:r w:rsidRPr="005839FA">
        <w:rPr>
          <w:sz w:val="22"/>
          <w:szCs w:val="22"/>
        </w:rPr>
        <w:t xml:space="preserve"> </w:t>
      </w:r>
    </w:p>
    <w:p w:rsidR="00F02FA3" w:rsidRPr="007468EB" w:rsidRDefault="00F02FA3" w:rsidP="005365B4">
      <w:pPr>
        <w:jc w:val="both"/>
        <w:rPr>
          <w:sz w:val="22"/>
          <w:szCs w:val="22"/>
        </w:rPr>
      </w:pPr>
      <w:r w:rsidRPr="007468EB">
        <w:rPr>
          <w:b/>
          <w:sz w:val="22"/>
          <w:szCs w:val="22"/>
        </w:rPr>
        <w:t xml:space="preserve">REVIEW MAIL: </w:t>
      </w:r>
      <w:r w:rsidRPr="007468EB">
        <w:rPr>
          <w:sz w:val="22"/>
          <w:szCs w:val="22"/>
        </w:rPr>
        <w:t xml:space="preserve">  </w:t>
      </w:r>
      <w:r>
        <w:rPr>
          <w:sz w:val="22"/>
          <w:szCs w:val="22"/>
        </w:rPr>
        <w:t>The mail folder was available for the members to look at.</w:t>
      </w:r>
    </w:p>
    <w:p w:rsidR="00F02FA3" w:rsidRDefault="00F02FA3" w:rsidP="005365B4">
      <w:pPr>
        <w:jc w:val="both"/>
        <w:rPr>
          <w:b/>
          <w:sz w:val="22"/>
          <w:szCs w:val="22"/>
        </w:rPr>
      </w:pPr>
    </w:p>
    <w:p w:rsidR="00F02FA3" w:rsidRDefault="00F02FA3" w:rsidP="005365B4">
      <w:pPr>
        <w:rPr>
          <w:sz w:val="22"/>
          <w:szCs w:val="22"/>
        </w:rPr>
      </w:pPr>
      <w:r w:rsidRPr="007468EB">
        <w:rPr>
          <w:b/>
          <w:sz w:val="22"/>
          <w:szCs w:val="22"/>
        </w:rPr>
        <w:t>ON CALL:</w:t>
      </w:r>
      <w:r w:rsidRPr="007468EB">
        <w:rPr>
          <w:sz w:val="22"/>
          <w:szCs w:val="22"/>
        </w:rPr>
        <w:t xml:space="preserve"> </w:t>
      </w:r>
      <w:r>
        <w:rPr>
          <w:sz w:val="22"/>
          <w:szCs w:val="22"/>
        </w:rPr>
        <w:t xml:space="preserve"> Member Mendel for July, member Thompson for August, Member Shepley for September</w:t>
      </w:r>
    </w:p>
    <w:p w:rsidR="00F02FA3" w:rsidRDefault="00F02FA3" w:rsidP="005365B4">
      <w:pPr>
        <w:rPr>
          <w:b/>
          <w:sz w:val="22"/>
          <w:szCs w:val="22"/>
        </w:rPr>
      </w:pPr>
    </w:p>
    <w:p w:rsidR="00F02FA3" w:rsidRDefault="00F02FA3" w:rsidP="001C4F9D">
      <w:pPr>
        <w:rPr>
          <w:b/>
          <w:sz w:val="22"/>
          <w:szCs w:val="22"/>
        </w:rPr>
      </w:pPr>
      <w:r w:rsidRPr="007468EB">
        <w:rPr>
          <w:b/>
          <w:sz w:val="22"/>
          <w:szCs w:val="22"/>
        </w:rPr>
        <w:t xml:space="preserve">SCHEDULE NEXT MEETING: </w:t>
      </w:r>
      <w:r>
        <w:rPr>
          <w:b/>
          <w:sz w:val="22"/>
          <w:szCs w:val="22"/>
        </w:rPr>
        <w:t xml:space="preserve"> October 14, 2015 @ 4:00PM</w:t>
      </w:r>
    </w:p>
    <w:p w:rsidR="00F02FA3" w:rsidRDefault="00F02FA3" w:rsidP="001C4F9D">
      <w:pPr>
        <w:rPr>
          <w:b/>
          <w:sz w:val="22"/>
          <w:szCs w:val="22"/>
        </w:rPr>
      </w:pPr>
    </w:p>
    <w:p w:rsidR="00F02FA3" w:rsidRDefault="00F02FA3" w:rsidP="001C4F9D">
      <w:pPr>
        <w:rPr>
          <w:sz w:val="22"/>
          <w:szCs w:val="22"/>
        </w:rPr>
      </w:pPr>
      <w:r w:rsidRPr="007468EB">
        <w:rPr>
          <w:b/>
          <w:sz w:val="22"/>
          <w:szCs w:val="22"/>
        </w:rPr>
        <w:t xml:space="preserve">ADJOURN:  </w:t>
      </w:r>
      <w:r w:rsidRPr="007468EB">
        <w:rPr>
          <w:sz w:val="22"/>
          <w:szCs w:val="22"/>
        </w:rPr>
        <w:t xml:space="preserve">  </w:t>
      </w:r>
      <w:r>
        <w:rPr>
          <w:sz w:val="22"/>
          <w:szCs w:val="22"/>
        </w:rPr>
        <w:t>A motion by Member Mendel, seconded by Member Shepley, to adjourn the meeting at 5:45 PM passed.</w:t>
      </w:r>
    </w:p>
    <w:p w:rsidR="00F02FA3" w:rsidRDefault="00F02FA3" w:rsidP="003737AB">
      <w:pPr>
        <w:rPr>
          <w:sz w:val="22"/>
          <w:szCs w:val="22"/>
        </w:rPr>
      </w:pPr>
    </w:p>
    <w:p w:rsidR="00F02FA3" w:rsidRDefault="00F02FA3" w:rsidP="003737AB">
      <w:pPr>
        <w:rPr>
          <w:sz w:val="22"/>
          <w:szCs w:val="22"/>
        </w:rPr>
      </w:pPr>
    </w:p>
    <w:p w:rsidR="00F02FA3" w:rsidRDefault="00F02FA3" w:rsidP="003737AB">
      <w:pPr>
        <w:rPr>
          <w:sz w:val="22"/>
          <w:szCs w:val="22"/>
        </w:rPr>
      </w:pPr>
    </w:p>
    <w:p w:rsidR="00F02FA3" w:rsidRDefault="00F02FA3" w:rsidP="003737AB">
      <w:pPr>
        <w:rPr>
          <w:sz w:val="22"/>
          <w:szCs w:val="22"/>
        </w:rPr>
      </w:pPr>
    </w:p>
    <w:p w:rsidR="00F02FA3" w:rsidRPr="003737AB" w:rsidRDefault="00F02FA3" w:rsidP="003737AB">
      <w:pPr>
        <w:rPr>
          <w:sz w:val="22"/>
          <w:szCs w:val="22"/>
        </w:rPr>
      </w:pPr>
    </w:p>
    <w:p w:rsidR="00F02FA3" w:rsidRDefault="00F02FA3" w:rsidP="003737AB">
      <w:pPr>
        <w:rPr>
          <w:sz w:val="22"/>
          <w:szCs w:val="22"/>
        </w:rPr>
      </w:pPr>
    </w:p>
    <w:p w:rsidR="00F02FA3" w:rsidRDefault="00F02FA3" w:rsidP="003737AB">
      <w:pPr>
        <w:rPr>
          <w:sz w:val="22"/>
          <w:szCs w:val="22"/>
        </w:rPr>
      </w:pPr>
      <w:r>
        <w:rPr>
          <w:sz w:val="22"/>
          <w:szCs w:val="22"/>
        </w:rPr>
        <w:t>______________________________________</w:t>
      </w:r>
      <w:r>
        <w:rPr>
          <w:sz w:val="22"/>
          <w:szCs w:val="22"/>
        </w:rPr>
        <w:tab/>
      </w:r>
      <w:r>
        <w:rPr>
          <w:sz w:val="22"/>
          <w:szCs w:val="22"/>
        </w:rPr>
        <w:tab/>
      </w:r>
      <w:r>
        <w:rPr>
          <w:sz w:val="22"/>
          <w:szCs w:val="22"/>
        </w:rPr>
        <w:tab/>
      </w:r>
      <w:r>
        <w:rPr>
          <w:sz w:val="22"/>
          <w:szCs w:val="22"/>
        </w:rPr>
        <w:tab/>
        <w:t>Date____________________</w:t>
      </w:r>
    </w:p>
    <w:p w:rsidR="00F02FA3" w:rsidRDefault="00F02FA3" w:rsidP="003737AB">
      <w:pPr>
        <w:rPr>
          <w:sz w:val="22"/>
          <w:szCs w:val="22"/>
        </w:rPr>
      </w:pPr>
    </w:p>
    <w:p w:rsidR="00F02FA3" w:rsidRDefault="00F02FA3" w:rsidP="003737AB">
      <w:pPr>
        <w:rPr>
          <w:sz w:val="22"/>
          <w:szCs w:val="22"/>
        </w:rPr>
      </w:pPr>
      <w:r>
        <w:rPr>
          <w:sz w:val="22"/>
          <w:szCs w:val="22"/>
        </w:rPr>
        <w:t>______________________________________</w:t>
      </w:r>
    </w:p>
    <w:p w:rsidR="00F02FA3" w:rsidRDefault="00F02FA3" w:rsidP="003737AB">
      <w:pPr>
        <w:rPr>
          <w:sz w:val="22"/>
          <w:szCs w:val="22"/>
        </w:rPr>
      </w:pPr>
    </w:p>
    <w:p w:rsidR="00F02FA3" w:rsidRDefault="00F02FA3" w:rsidP="003737AB">
      <w:pPr>
        <w:rPr>
          <w:sz w:val="22"/>
          <w:szCs w:val="22"/>
        </w:rPr>
      </w:pPr>
      <w:r>
        <w:rPr>
          <w:sz w:val="22"/>
          <w:szCs w:val="22"/>
        </w:rPr>
        <w:t>______________________________________</w:t>
      </w:r>
    </w:p>
    <w:p w:rsidR="00F02FA3" w:rsidRPr="00EF502B" w:rsidRDefault="00F02FA3" w:rsidP="00EF502B">
      <w:pPr>
        <w:rPr>
          <w:sz w:val="22"/>
          <w:szCs w:val="22"/>
        </w:rPr>
      </w:pPr>
    </w:p>
    <w:p w:rsidR="00F02FA3" w:rsidRDefault="00F02FA3" w:rsidP="00EF502B">
      <w:pPr>
        <w:rPr>
          <w:sz w:val="22"/>
          <w:szCs w:val="22"/>
        </w:rPr>
      </w:pPr>
    </w:p>
    <w:sectPr w:rsidR="00F02FA3" w:rsidSect="00DA2A19">
      <w:footerReference w:type="even" r:id="rId7"/>
      <w:footerReference w:type="default" r:id="rId8"/>
      <w:pgSz w:w="12240" w:h="15840"/>
      <w:pgMar w:top="90" w:right="1152" w:bottom="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FA3" w:rsidRDefault="00F02FA3">
      <w:r>
        <w:separator/>
      </w:r>
    </w:p>
  </w:endnote>
  <w:endnote w:type="continuationSeparator" w:id="0">
    <w:p w:rsidR="00F02FA3" w:rsidRDefault="00F02F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A3" w:rsidRDefault="00F02FA3"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2FA3" w:rsidRDefault="00F02F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A3" w:rsidRDefault="00F02FA3"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02FA3" w:rsidRDefault="00F02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FA3" w:rsidRDefault="00F02FA3">
      <w:r>
        <w:separator/>
      </w:r>
    </w:p>
  </w:footnote>
  <w:footnote w:type="continuationSeparator" w:id="0">
    <w:p w:rsidR="00F02FA3" w:rsidRDefault="00F02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D3"/>
    <w:multiLevelType w:val="hybridMultilevel"/>
    <w:tmpl w:val="D7F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2F27"/>
    <w:multiLevelType w:val="hybridMultilevel"/>
    <w:tmpl w:val="25A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515"/>
    <w:multiLevelType w:val="hybridMultilevel"/>
    <w:tmpl w:val="59D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11DF3"/>
    <w:multiLevelType w:val="hybridMultilevel"/>
    <w:tmpl w:val="324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53813"/>
    <w:multiLevelType w:val="hybridMultilevel"/>
    <w:tmpl w:val="C6F2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5865"/>
    <w:multiLevelType w:val="hybridMultilevel"/>
    <w:tmpl w:val="E016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9645C"/>
    <w:multiLevelType w:val="hybridMultilevel"/>
    <w:tmpl w:val="BFBA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E6DE9"/>
    <w:multiLevelType w:val="hybridMultilevel"/>
    <w:tmpl w:val="AFF2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D0D00"/>
    <w:multiLevelType w:val="hybridMultilevel"/>
    <w:tmpl w:val="F2E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84AFA"/>
    <w:multiLevelType w:val="hybridMultilevel"/>
    <w:tmpl w:val="B320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EC34AD"/>
    <w:multiLevelType w:val="hybridMultilevel"/>
    <w:tmpl w:val="F81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06C75"/>
    <w:multiLevelType w:val="hybridMultilevel"/>
    <w:tmpl w:val="1E40E35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
    <w:nsid w:val="57C14271"/>
    <w:multiLevelType w:val="hybridMultilevel"/>
    <w:tmpl w:val="B3A4206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
    <w:nsid w:val="69DE2CFB"/>
    <w:multiLevelType w:val="hybridMultilevel"/>
    <w:tmpl w:val="9D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C54A4"/>
    <w:multiLevelType w:val="hybridMultilevel"/>
    <w:tmpl w:val="DAF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7A7D13"/>
    <w:multiLevelType w:val="hybridMultilevel"/>
    <w:tmpl w:val="0AEC4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AE0162"/>
    <w:multiLevelType w:val="hybridMultilevel"/>
    <w:tmpl w:val="C24A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9398E"/>
    <w:multiLevelType w:val="hybridMultilevel"/>
    <w:tmpl w:val="2834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4E5950"/>
    <w:multiLevelType w:val="hybridMultilevel"/>
    <w:tmpl w:val="50AA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98F3007"/>
    <w:multiLevelType w:val="hybridMultilevel"/>
    <w:tmpl w:val="6DA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E075C0"/>
    <w:multiLevelType w:val="hybridMultilevel"/>
    <w:tmpl w:val="BB2E4844"/>
    <w:lvl w:ilvl="0" w:tplc="04090001">
      <w:start w:val="1"/>
      <w:numFmt w:val="bullet"/>
      <w:lvlText w:val=""/>
      <w:lvlJc w:val="left"/>
      <w:pPr>
        <w:tabs>
          <w:tab w:val="num" w:pos="720"/>
        </w:tabs>
        <w:ind w:left="720" w:hanging="360"/>
      </w:pPr>
      <w:rPr>
        <w:rFonts w:ascii="Symbol" w:hAnsi="Symbol" w:hint="default"/>
      </w:rPr>
    </w:lvl>
    <w:lvl w:ilvl="1" w:tplc="AB869E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5B550B"/>
    <w:multiLevelType w:val="hybridMultilevel"/>
    <w:tmpl w:val="E35C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0"/>
  </w:num>
  <w:num w:numId="4">
    <w:abstractNumId w:val="9"/>
  </w:num>
  <w:num w:numId="5">
    <w:abstractNumId w:val="21"/>
  </w:num>
  <w:num w:numId="6">
    <w:abstractNumId w:val="20"/>
  </w:num>
  <w:num w:numId="7">
    <w:abstractNumId w:val="21"/>
  </w:num>
  <w:num w:numId="8">
    <w:abstractNumId w:val="20"/>
  </w:num>
  <w:num w:numId="9">
    <w:abstractNumId w:val="18"/>
  </w:num>
  <w:num w:numId="10">
    <w:abstractNumId w:val="17"/>
  </w:num>
  <w:num w:numId="11">
    <w:abstractNumId w:val="1"/>
  </w:num>
  <w:num w:numId="12">
    <w:abstractNumId w:val="11"/>
  </w:num>
  <w:num w:numId="13">
    <w:abstractNumId w:val="14"/>
  </w:num>
  <w:num w:numId="14">
    <w:abstractNumId w:val="8"/>
  </w:num>
  <w:num w:numId="15">
    <w:abstractNumId w:val="12"/>
  </w:num>
  <w:num w:numId="16">
    <w:abstractNumId w:val="5"/>
  </w:num>
  <w:num w:numId="17">
    <w:abstractNumId w:val="0"/>
  </w:num>
  <w:num w:numId="18">
    <w:abstractNumId w:val="16"/>
  </w:num>
  <w:num w:numId="19">
    <w:abstractNumId w:val="7"/>
  </w:num>
  <w:num w:numId="20">
    <w:abstractNumId w:val="6"/>
  </w:num>
  <w:num w:numId="21">
    <w:abstractNumId w:val="15"/>
  </w:num>
  <w:num w:numId="22">
    <w:abstractNumId w:val="4"/>
  </w:num>
  <w:num w:numId="23">
    <w:abstractNumId w:val="2"/>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B4"/>
    <w:rsid w:val="0001327F"/>
    <w:rsid w:val="000133B6"/>
    <w:rsid w:val="00021EF0"/>
    <w:rsid w:val="00025B76"/>
    <w:rsid w:val="00027B4E"/>
    <w:rsid w:val="000334E7"/>
    <w:rsid w:val="00034AF1"/>
    <w:rsid w:val="00034F65"/>
    <w:rsid w:val="00041532"/>
    <w:rsid w:val="00042365"/>
    <w:rsid w:val="00060A07"/>
    <w:rsid w:val="00061ED2"/>
    <w:rsid w:val="00063241"/>
    <w:rsid w:val="00072110"/>
    <w:rsid w:val="00075B68"/>
    <w:rsid w:val="000824CA"/>
    <w:rsid w:val="00085DC4"/>
    <w:rsid w:val="0009266F"/>
    <w:rsid w:val="000B70D4"/>
    <w:rsid w:val="000C60B1"/>
    <w:rsid w:val="000E008E"/>
    <w:rsid w:val="000E6236"/>
    <w:rsid w:val="000E6B8A"/>
    <w:rsid w:val="000F159C"/>
    <w:rsid w:val="00112EF5"/>
    <w:rsid w:val="00114F3D"/>
    <w:rsid w:val="001155D4"/>
    <w:rsid w:val="001160D6"/>
    <w:rsid w:val="00116CE8"/>
    <w:rsid w:val="00127437"/>
    <w:rsid w:val="00140A9F"/>
    <w:rsid w:val="0014163C"/>
    <w:rsid w:val="00141A36"/>
    <w:rsid w:val="00141A67"/>
    <w:rsid w:val="0014341A"/>
    <w:rsid w:val="0015074A"/>
    <w:rsid w:val="001550CE"/>
    <w:rsid w:val="00155B6B"/>
    <w:rsid w:val="00157B93"/>
    <w:rsid w:val="001627A2"/>
    <w:rsid w:val="00167A9B"/>
    <w:rsid w:val="001811A6"/>
    <w:rsid w:val="00190E13"/>
    <w:rsid w:val="00193323"/>
    <w:rsid w:val="001A05C6"/>
    <w:rsid w:val="001A541C"/>
    <w:rsid w:val="001B41C5"/>
    <w:rsid w:val="001B45F7"/>
    <w:rsid w:val="001C4F9D"/>
    <w:rsid w:val="001C7734"/>
    <w:rsid w:val="001D108E"/>
    <w:rsid w:val="001D365C"/>
    <w:rsid w:val="001D4AAC"/>
    <w:rsid w:val="001E4360"/>
    <w:rsid w:val="00203A90"/>
    <w:rsid w:val="00206DDD"/>
    <w:rsid w:val="002100D4"/>
    <w:rsid w:val="00233D67"/>
    <w:rsid w:val="00242548"/>
    <w:rsid w:val="00262547"/>
    <w:rsid w:val="002665E2"/>
    <w:rsid w:val="002752B0"/>
    <w:rsid w:val="0027759C"/>
    <w:rsid w:val="002832D3"/>
    <w:rsid w:val="002866CE"/>
    <w:rsid w:val="00287E69"/>
    <w:rsid w:val="00287EAD"/>
    <w:rsid w:val="00291BD6"/>
    <w:rsid w:val="00293BAE"/>
    <w:rsid w:val="002A2100"/>
    <w:rsid w:val="002A3301"/>
    <w:rsid w:val="002B1042"/>
    <w:rsid w:val="002B6495"/>
    <w:rsid w:val="002C70E5"/>
    <w:rsid w:val="002D70E3"/>
    <w:rsid w:val="002E451B"/>
    <w:rsid w:val="002E6D73"/>
    <w:rsid w:val="002F0762"/>
    <w:rsid w:val="002F60C6"/>
    <w:rsid w:val="003024F4"/>
    <w:rsid w:val="0030255B"/>
    <w:rsid w:val="003033EE"/>
    <w:rsid w:val="0030413D"/>
    <w:rsid w:val="00311AC2"/>
    <w:rsid w:val="00315234"/>
    <w:rsid w:val="003167BE"/>
    <w:rsid w:val="00317D15"/>
    <w:rsid w:val="00332C57"/>
    <w:rsid w:val="0034287E"/>
    <w:rsid w:val="00350E0A"/>
    <w:rsid w:val="00354579"/>
    <w:rsid w:val="00355201"/>
    <w:rsid w:val="0035575C"/>
    <w:rsid w:val="003560B9"/>
    <w:rsid w:val="003627D4"/>
    <w:rsid w:val="00371EA2"/>
    <w:rsid w:val="003737AB"/>
    <w:rsid w:val="00377F31"/>
    <w:rsid w:val="00386886"/>
    <w:rsid w:val="00391F24"/>
    <w:rsid w:val="0039232E"/>
    <w:rsid w:val="003966DE"/>
    <w:rsid w:val="003B0636"/>
    <w:rsid w:val="003B6115"/>
    <w:rsid w:val="003C084E"/>
    <w:rsid w:val="003C3831"/>
    <w:rsid w:val="003C4206"/>
    <w:rsid w:val="003C4EB2"/>
    <w:rsid w:val="003C7346"/>
    <w:rsid w:val="003D27DF"/>
    <w:rsid w:val="003E315B"/>
    <w:rsid w:val="003F0D44"/>
    <w:rsid w:val="003F2F87"/>
    <w:rsid w:val="0040107D"/>
    <w:rsid w:val="00405784"/>
    <w:rsid w:val="00407D56"/>
    <w:rsid w:val="00420B76"/>
    <w:rsid w:val="0042259C"/>
    <w:rsid w:val="00423C7D"/>
    <w:rsid w:val="0043329B"/>
    <w:rsid w:val="00433859"/>
    <w:rsid w:val="0043611F"/>
    <w:rsid w:val="004426AD"/>
    <w:rsid w:val="00447597"/>
    <w:rsid w:val="0046047F"/>
    <w:rsid w:val="00463F4B"/>
    <w:rsid w:val="00465CEE"/>
    <w:rsid w:val="004721B2"/>
    <w:rsid w:val="00473D9B"/>
    <w:rsid w:val="00482FF1"/>
    <w:rsid w:val="004831A4"/>
    <w:rsid w:val="00490264"/>
    <w:rsid w:val="0049146E"/>
    <w:rsid w:val="004928E3"/>
    <w:rsid w:val="004947E4"/>
    <w:rsid w:val="00497E34"/>
    <w:rsid w:val="004A4DF4"/>
    <w:rsid w:val="004B3EF7"/>
    <w:rsid w:val="004C3B43"/>
    <w:rsid w:val="004C4EB2"/>
    <w:rsid w:val="004C557B"/>
    <w:rsid w:val="004D570E"/>
    <w:rsid w:val="004D5AC8"/>
    <w:rsid w:val="004D61BF"/>
    <w:rsid w:val="004E3103"/>
    <w:rsid w:val="004E4230"/>
    <w:rsid w:val="004E49E4"/>
    <w:rsid w:val="004F3646"/>
    <w:rsid w:val="005105CE"/>
    <w:rsid w:val="005106B4"/>
    <w:rsid w:val="005336DC"/>
    <w:rsid w:val="005365B4"/>
    <w:rsid w:val="00550F87"/>
    <w:rsid w:val="00551943"/>
    <w:rsid w:val="00552A5E"/>
    <w:rsid w:val="00556268"/>
    <w:rsid w:val="00563388"/>
    <w:rsid w:val="005709F9"/>
    <w:rsid w:val="0057727D"/>
    <w:rsid w:val="005774DF"/>
    <w:rsid w:val="0058114B"/>
    <w:rsid w:val="005839FA"/>
    <w:rsid w:val="005857C4"/>
    <w:rsid w:val="005A2377"/>
    <w:rsid w:val="005A2924"/>
    <w:rsid w:val="005A3C14"/>
    <w:rsid w:val="005A43FB"/>
    <w:rsid w:val="005A7DF4"/>
    <w:rsid w:val="005B08A3"/>
    <w:rsid w:val="005B3896"/>
    <w:rsid w:val="005D1E06"/>
    <w:rsid w:val="005D3C90"/>
    <w:rsid w:val="005D4236"/>
    <w:rsid w:val="005D54A9"/>
    <w:rsid w:val="005D556F"/>
    <w:rsid w:val="005E4B95"/>
    <w:rsid w:val="005E763E"/>
    <w:rsid w:val="005E7E91"/>
    <w:rsid w:val="005F399D"/>
    <w:rsid w:val="00625E6D"/>
    <w:rsid w:val="00632D63"/>
    <w:rsid w:val="00635CBF"/>
    <w:rsid w:val="0064339F"/>
    <w:rsid w:val="006470F1"/>
    <w:rsid w:val="00651B8D"/>
    <w:rsid w:val="0065239E"/>
    <w:rsid w:val="006548B2"/>
    <w:rsid w:val="00655325"/>
    <w:rsid w:val="006648E7"/>
    <w:rsid w:val="00667826"/>
    <w:rsid w:val="006814BF"/>
    <w:rsid w:val="00681E3D"/>
    <w:rsid w:val="00687ECB"/>
    <w:rsid w:val="00691D74"/>
    <w:rsid w:val="006967BA"/>
    <w:rsid w:val="00696C1E"/>
    <w:rsid w:val="006B06CE"/>
    <w:rsid w:val="006D375B"/>
    <w:rsid w:val="006E66B0"/>
    <w:rsid w:val="006F06F9"/>
    <w:rsid w:val="006F7878"/>
    <w:rsid w:val="00705B64"/>
    <w:rsid w:val="00707E9A"/>
    <w:rsid w:val="0071284B"/>
    <w:rsid w:val="007207D0"/>
    <w:rsid w:val="007321FD"/>
    <w:rsid w:val="00732556"/>
    <w:rsid w:val="007349F2"/>
    <w:rsid w:val="00737727"/>
    <w:rsid w:val="00742571"/>
    <w:rsid w:val="00742BDF"/>
    <w:rsid w:val="00745038"/>
    <w:rsid w:val="007468EB"/>
    <w:rsid w:val="007469A6"/>
    <w:rsid w:val="007624C3"/>
    <w:rsid w:val="00772269"/>
    <w:rsid w:val="0077577A"/>
    <w:rsid w:val="00775C73"/>
    <w:rsid w:val="00781908"/>
    <w:rsid w:val="007868ED"/>
    <w:rsid w:val="00790448"/>
    <w:rsid w:val="00790F52"/>
    <w:rsid w:val="007964F3"/>
    <w:rsid w:val="007A4C38"/>
    <w:rsid w:val="007C1F29"/>
    <w:rsid w:val="007C324F"/>
    <w:rsid w:val="007C3C92"/>
    <w:rsid w:val="007D0799"/>
    <w:rsid w:val="007D44C7"/>
    <w:rsid w:val="007F007F"/>
    <w:rsid w:val="007F0A4D"/>
    <w:rsid w:val="007F12B1"/>
    <w:rsid w:val="007F22A3"/>
    <w:rsid w:val="00803252"/>
    <w:rsid w:val="00803C4A"/>
    <w:rsid w:val="00810B62"/>
    <w:rsid w:val="008171B2"/>
    <w:rsid w:val="00827FB8"/>
    <w:rsid w:val="008328EA"/>
    <w:rsid w:val="0083476D"/>
    <w:rsid w:val="008364D4"/>
    <w:rsid w:val="00850DE5"/>
    <w:rsid w:val="00851B37"/>
    <w:rsid w:val="00856BA2"/>
    <w:rsid w:val="008673B9"/>
    <w:rsid w:val="008852F1"/>
    <w:rsid w:val="00891F6E"/>
    <w:rsid w:val="0089533B"/>
    <w:rsid w:val="00895355"/>
    <w:rsid w:val="008A22C4"/>
    <w:rsid w:val="008A7AA1"/>
    <w:rsid w:val="008A7ACE"/>
    <w:rsid w:val="008B05AC"/>
    <w:rsid w:val="008B794C"/>
    <w:rsid w:val="008C591A"/>
    <w:rsid w:val="008C75CD"/>
    <w:rsid w:val="008D3641"/>
    <w:rsid w:val="008D4E6C"/>
    <w:rsid w:val="008D5DBA"/>
    <w:rsid w:val="008D6D34"/>
    <w:rsid w:val="008E2DBF"/>
    <w:rsid w:val="008E79EE"/>
    <w:rsid w:val="008F1E11"/>
    <w:rsid w:val="00905F7E"/>
    <w:rsid w:val="00906A15"/>
    <w:rsid w:val="00912DA2"/>
    <w:rsid w:val="0091555A"/>
    <w:rsid w:val="00921281"/>
    <w:rsid w:val="00922362"/>
    <w:rsid w:val="009231A2"/>
    <w:rsid w:val="00925AF5"/>
    <w:rsid w:val="00927AC2"/>
    <w:rsid w:val="00936795"/>
    <w:rsid w:val="009502BC"/>
    <w:rsid w:val="009758DE"/>
    <w:rsid w:val="009812C6"/>
    <w:rsid w:val="00996D92"/>
    <w:rsid w:val="009A07CF"/>
    <w:rsid w:val="009B53C6"/>
    <w:rsid w:val="009B715D"/>
    <w:rsid w:val="009C1637"/>
    <w:rsid w:val="009C6FF9"/>
    <w:rsid w:val="009D0D92"/>
    <w:rsid w:val="009D4527"/>
    <w:rsid w:val="009D72BE"/>
    <w:rsid w:val="009D7757"/>
    <w:rsid w:val="009E7A83"/>
    <w:rsid w:val="009F11EE"/>
    <w:rsid w:val="009F358B"/>
    <w:rsid w:val="009F7130"/>
    <w:rsid w:val="00A03323"/>
    <w:rsid w:val="00A11BF8"/>
    <w:rsid w:val="00A333EE"/>
    <w:rsid w:val="00A34C6A"/>
    <w:rsid w:val="00A501E8"/>
    <w:rsid w:val="00A62EC1"/>
    <w:rsid w:val="00A63C36"/>
    <w:rsid w:val="00A66C5E"/>
    <w:rsid w:val="00A673B2"/>
    <w:rsid w:val="00A9106D"/>
    <w:rsid w:val="00AA6FBC"/>
    <w:rsid w:val="00AB2218"/>
    <w:rsid w:val="00AB4D93"/>
    <w:rsid w:val="00AB6A83"/>
    <w:rsid w:val="00AB6F7C"/>
    <w:rsid w:val="00AC673E"/>
    <w:rsid w:val="00AD2B25"/>
    <w:rsid w:val="00AD49DF"/>
    <w:rsid w:val="00AD6131"/>
    <w:rsid w:val="00B0250C"/>
    <w:rsid w:val="00B0378D"/>
    <w:rsid w:val="00B03EAB"/>
    <w:rsid w:val="00B21BB4"/>
    <w:rsid w:val="00B32B9B"/>
    <w:rsid w:val="00B3481F"/>
    <w:rsid w:val="00B5379A"/>
    <w:rsid w:val="00B54AA0"/>
    <w:rsid w:val="00B55823"/>
    <w:rsid w:val="00B563E9"/>
    <w:rsid w:val="00B631B4"/>
    <w:rsid w:val="00B64693"/>
    <w:rsid w:val="00B765B5"/>
    <w:rsid w:val="00B8069E"/>
    <w:rsid w:val="00B8564A"/>
    <w:rsid w:val="00B9298F"/>
    <w:rsid w:val="00B94A42"/>
    <w:rsid w:val="00BA3A06"/>
    <w:rsid w:val="00BA3C77"/>
    <w:rsid w:val="00BB5650"/>
    <w:rsid w:val="00BC0A1E"/>
    <w:rsid w:val="00BC0F7E"/>
    <w:rsid w:val="00BC1408"/>
    <w:rsid w:val="00BC1F07"/>
    <w:rsid w:val="00BC2E30"/>
    <w:rsid w:val="00BC3BF4"/>
    <w:rsid w:val="00BC7368"/>
    <w:rsid w:val="00BD1131"/>
    <w:rsid w:val="00BD33E5"/>
    <w:rsid w:val="00BD5F01"/>
    <w:rsid w:val="00BD72BD"/>
    <w:rsid w:val="00BD7F79"/>
    <w:rsid w:val="00BE4471"/>
    <w:rsid w:val="00C06B08"/>
    <w:rsid w:val="00C101CA"/>
    <w:rsid w:val="00C17F25"/>
    <w:rsid w:val="00C26A82"/>
    <w:rsid w:val="00C33112"/>
    <w:rsid w:val="00C3440F"/>
    <w:rsid w:val="00C356EB"/>
    <w:rsid w:val="00C35C9F"/>
    <w:rsid w:val="00C434AD"/>
    <w:rsid w:val="00C459CF"/>
    <w:rsid w:val="00C51D8A"/>
    <w:rsid w:val="00C73615"/>
    <w:rsid w:val="00C86186"/>
    <w:rsid w:val="00C8628C"/>
    <w:rsid w:val="00C9142C"/>
    <w:rsid w:val="00CA02E8"/>
    <w:rsid w:val="00CA1D04"/>
    <w:rsid w:val="00CA3B3C"/>
    <w:rsid w:val="00CA41F4"/>
    <w:rsid w:val="00CA5961"/>
    <w:rsid w:val="00CB1C2E"/>
    <w:rsid w:val="00CB3A57"/>
    <w:rsid w:val="00CB3D1A"/>
    <w:rsid w:val="00CC37E0"/>
    <w:rsid w:val="00CE1D9F"/>
    <w:rsid w:val="00CF48D5"/>
    <w:rsid w:val="00CF6B1A"/>
    <w:rsid w:val="00D04CAB"/>
    <w:rsid w:val="00D2157A"/>
    <w:rsid w:val="00D36DCE"/>
    <w:rsid w:val="00D37AD8"/>
    <w:rsid w:val="00D4260F"/>
    <w:rsid w:val="00D43526"/>
    <w:rsid w:val="00D4376D"/>
    <w:rsid w:val="00D50745"/>
    <w:rsid w:val="00D55B47"/>
    <w:rsid w:val="00D6221A"/>
    <w:rsid w:val="00D748FE"/>
    <w:rsid w:val="00D77F91"/>
    <w:rsid w:val="00D8001B"/>
    <w:rsid w:val="00D847DC"/>
    <w:rsid w:val="00D84CBB"/>
    <w:rsid w:val="00D86188"/>
    <w:rsid w:val="00D9419C"/>
    <w:rsid w:val="00DA11C4"/>
    <w:rsid w:val="00DA2A19"/>
    <w:rsid w:val="00DB5229"/>
    <w:rsid w:val="00DB5A16"/>
    <w:rsid w:val="00DC0834"/>
    <w:rsid w:val="00DC3262"/>
    <w:rsid w:val="00DD07F0"/>
    <w:rsid w:val="00DD0C2E"/>
    <w:rsid w:val="00DD0D2A"/>
    <w:rsid w:val="00DD3F64"/>
    <w:rsid w:val="00DE695F"/>
    <w:rsid w:val="00DF1B19"/>
    <w:rsid w:val="00DF5129"/>
    <w:rsid w:val="00DF5A31"/>
    <w:rsid w:val="00E02235"/>
    <w:rsid w:val="00E03BB2"/>
    <w:rsid w:val="00E04430"/>
    <w:rsid w:val="00E04746"/>
    <w:rsid w:val="00E06901"/>
    <w:rsid w:val="00E11B03"/>
    <w:rsid w:val="00E12ECD"/>
    <w:rsid w:val="00E14A15"/>
    <w:rsid w:val="00E14D21"/>
    <w:rsid w:val="00E214FC"/>
    <w:rsid w:val="00E229CC"/>
    <w:rsid w:val="00E263A9"/>
    <w:rsid w:val="00E33DA9"/>
    <w:rsid w:val="00E3745F"/>
    <w:rsid w:val="00E37C0D"/>
    <w:rsid w:val="00E40B30"/>
    <w:rsid w:val="00E412B5"/>
    <w:rsid w:val="00E43C62"/>
    <w:rsid w:val="00E45753"/>
    <w:rsid w:val="00E4623F"/>
    <w:rsid w:val="00E54820"/>
    <w:rsid w:val="00E56F5C"/>
    <w:rsid w:val="00E57092"/>
    <w:rsid w:val="00E62CE9"/>
    <w:rsid w:val="00E6509F"/>
    <w:rsid w:val="00E712F3"/>
    <w:rsid w:val="00E81BC8"/>
    <w:rsid w:val="00E8432E"/>
    <w:rsid w:val="00E84736"/>
    <w:rsid w:val="00E8799A"/>
    <w:rsid w:val="00E87FFB"/>
    <w:rsid w:val="00E9443A"/>
    <w:rsid w:val="00EA0B5A"/>
    <w:rsid w:val="00EB2E1C"/>
    <w:rsid w:val="00EB4D34"/>
    <w:rsid w:val="00EC6543"/>
    <w:rsid w:val="00ED1F40"/>
    <w:rsid w:val="00ED4D55"/>
    <w:rsid w:val="00EF3127"/>
    <w:rsid w:val="00EF502B"/>
    <w:rsid w:val="00F01783"/>
    <w:rsid w:val="00F02FA3"/>
    <w:rsid w:val="00F1420B"/>
    <w:rsid w:val="00F15424"/>
    <w:rsid w:val="00F201AF"/>
    <w:rsid w:val="00F212F7"/>
    <w:rsid w:val="00F26568"/>
    <w:rsid w:val="00F323DA"/>
    <w:rsid w:val="00F3497E"/>
    <w:rsid w:val="00F404F9"/>
    <w:rsid w:val="00F443B9"/>
    <w:rsid w:val="00F63B4E"/>
    <w:rsid w:val="00F64C1F"/>
    <w:rsid w:val="00F70E3D"/>
    <w:rsid w:val="00F761B9"/>
    <w:rsid w:val="00F957E5"/>
    <w:rsid w:val="00FA12A4"/>
    <w:rsid w:val="00FA4A90"/>
    <w:rsid w:val="00FA74EF"/>
    <w:rsid w:val="00FB124E"/>
    <w:rsid w:val="00FB2402"/>
    <w:rsid w:val="00FC1208"/>
    <w:rsid w:val="00FC75D9"/>
    <w:rsid w:val="00FD1F3A"/>
    <w:rsid w:val="00FD51EB"/>
    <w:rsid w:val="00FE1713"/>
    <w:rsid w:val="00FE23A1"/>
    <w:rsid w:val="00FE42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B4"/>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65B4"/>
    <w:pPr>
      <w:jc w:val="center"/>
    </w:pPr>
    <w:rPr>
      <w:b/>
    </w:rPr>
  </w:style>
  <w:style w:type="character" w:customStyle="1" w:styleId="TitleChar">
    <w:name w:val="Title Char"/>
    <w:basedOn w:val="DefaultParagraphFont"/>
    <w:link w:val="Title"/>
    <w:uiPriority w:val="99"/>
    <w:locked/>
    <w:rsid w:val="005365B4"/>
    <w:rPr>
      <w:rFonts w:cs="Times New Roman"/>
      <w:b/>
      <w:sz w:val="20"/>
      <w:szCs w:val="20"/>
    </w:rPr>
  </w:style>
  <w:style w:type="paragraph" w:styleId="Subtitle">
    <w:name w:val="Subtitle"/>
    <w:basedOn w:val="Normal"/>
    <w:link w:val="SubtitleChar"/>
    <w:uiPriority w:val="99"/>
    <w:qFormat/>
    <w:rsid w:val="005365B4"/>
    <w:pPr>
      <w:jc w:val="center"/>
    </w:pPr>
    <w:rPr>
      <w:b/>
    </w:rPr>
  </w:style>
  <w:style w:type="character" w:customStyle="1" w:styleId="SubtitleChar">
    <w:name w:val="Subtitle Char"/>
    <w:basedOn w:val="DefaultParagraphFont"/>
    <w:link w:val="Subtitle"/>
    <w:uiPriority w:val="99"/>
    <w:locked/>
    <w:rsid w:val="005365B4"/>
    <w:rPr>
      <w:rFonts w:cs="Times New Roman"/>
      <w:b/>
      <w:sz w:val="20"/>
      <w:szCs w:val="20"/>
    </w:rPr>
  </w:style>
  <w:style w:type="paragraph" w:styleId="Footer">
    <w:name w:val="footer"/>
    <w:basedOn w:val="Normal"/>
    <w:link w:val="FooterChar"/>
    <w:uiPriority w:val="99"/>
    <w:rsid w:val="005365B4"/>
    <w:pPr>
      <w:tabs>
        <w:tab w:val="center" w:pos="4320"/>
        <w:tab w:val="right" w:pos="8640"/>
      </w:tabs>
    </w:pPr>
  </w:style>
  <w:style w:type="character" w:customStyle="1" w:styleId="FooterChar">
    <w:name w:val="Footer Char"/>
    <w:basedOn w:val="DefaultParagraphFont"/>
    <w:link w:val="Footer"/>
    <w:uiPriority w:val="99"/>
    <w:locked/>
    <w:rsid w:val="005365B4"/>
    <w:rPr>
      <w:rFonts w:cs="Times New Roman"/>
      <w:sz w:val="20"/>
      <w:szCs w:val="20"/>
    </w:rPr>
  </w:style>
  <w:style w:type="character" w:styleId="PageNumber">
    <w:name w:val="page number"/>
    <w:basedOn w:val="DefaultParagraphFont"/>
    <w:uiPriority w:val="99"/>
    <w:rsid w:val="005365B4"/>
    <w:rPr>
      <w:rFonts w:cs="Times New Roman"/>
    </w:rPr>
  </w:style>
  <w:style w:type="paragraph" w:styleId="ListParagraph">
    <w:name w:val="List Paragraph"/>
    <w:basedOn w:val="Normal"/>
    <w:uiPriority w:val="99"/>
    <w:qFormat/>
    <w:rsid w:val="005365B4"/>
    <w:pPr>
      <w:ind w:left="720"/>
      <w:contextualSpacing/>
    </w:pPr>
  </w:style>
  <w:style w:type="character" w:styleId="BookTitle">
    <w:name w:val="Book Title"/>
    <w:basedOn w:val="DefaultParagraphFont"/>
    <w:uiPriority w:val="99"/>
    <w:qFormat/>
    <w:rsid w:val="00072110"/>
    <w:rPr>
      <w:rFonts w:cs="Times New Roman"/>
      <w:b/>
      <w:bCs/>
      <w:smallCaps/>
      <w:spacing w:val="5"/>
    </w:rPr>
  </w:style>
  <w:style w:type="paragraph" w:styleId="Header">
    <w:name w:val="header"/>
    <w:basedOn w:val="Normal"/>
    <w:link w:val="HeaderChar"/>
    <w:uiPriority w:val="99"/>
    <w:rsid w:val="005A3C14"/>
    <w:pPr>
      <w:tabs>
        <w:tab w:val="center" w:pos="4680"/>
        <w:tab w:val="right" w:pos="9360"/>
      </w:tabs>
    </w:pPr>
  </w:style>
  <w:style w:type="character" w:customStyle="1" w:styleId="HeaderChar">
    <w:name w:val="Header Char"/>
    <w:basedOn w:val="DefaultParagraphFont"/>
    <w:link w:val="Header"/>
    <w:uiPriority w:val="99"/>
    <w:locked/>
    <w:rsid w:val="005A3C14"/>
    <w:rPr>
      <w:rFonts w:cs="Times New Roman"/>
      <w:sz w:val="20"/>
      <w:szCs w:val="20"/>
    </w:rPr>
  </w:style>
  <w:style w:type="paragraph" w:styleId="BodyText2">
    <w:name w:val="Body Text 2"/>
    <w:basedOn w:val="Normal"/>
    <w:link w:val="BodyText2Char"/>
    <w:uiPriority w:val="99"/>
    <w:rsid w:val="004E3103"/>
    <w:pPr>
      <w:jc w:val="both"/>
    </w:pPr>
  </w:style>
  <w:style w:type="character" w:customStyle="1" w:styleId="BodyText2Char">
    <w:name w:val="Body Text 2 Char"/>
    <w:basedOn w:val="DefaultParagraphFont"/>
    <w:link w:val="BodyText2"/>
    <w:uiPriority w:val="99"/>
    <w:locked/>
    <w:rsid w:val="004E3103"/>
    <w:rPr>
      <w:rFonts w:cs="Times New Roman"/>
      <w:sz w:val="20"/>
      <w:szCs w:val="20"/>
    </w:rPr>
  </w:style>
  <w:style w:type="paragraph" w:styleId="NoSpacing">
    <w:name w:val="No Spacing"/>
    <w:uiPriority w:val="99"/>
    <w:qFormat/>
    <w:rsid w:val="00BB5650"/>
    <w:rPr>
      <w:sz w:val="24"/>
      <w:szCs w:val="20"/>
    </w:rPr>
  </w:style>
</w:styles>
</file>

<file path=word/webSettings.xml><?xml version="1.0" encoding="utf-8"?>
<w:webSettings xmlns:r="http://schemas.openxmlformats.org/officeDocument/2006/relationships" xmlns:w="http://schemas.openxmlformats.org/wordprocessingml/2006/main">
  <w:divs>
    <w:div w:id="655034635">
      <w:marLeft w:val="0"/>
      <w:marRight w:val="0"/>
      <w:marTop w:val="0"/>
      <w:marBottom w:val="0"/>
      <w:divBdr>
        <w:top w:val="none" w:sz="0" w:space="0" w:color="auto"/>
        <w:left w:val="none" w:sz="0" w:space="0" w:color="auto"/>
        <w:bottom w:val="none" w:sz="0" w:space="0" w:color="auto"/>
        <w:right w:val="none" w:sz="0" w:space="0" w:color="auto"/>
      </w:divBdr>
    </w:div>
    <w:div w:id="655034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2</Pages>
  <Words>577</Words>
  <Characters>3292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HEALTH</dc:title>
  <dc:subject/>
  <dc:creator>Palmer, Laura</dc:creator>
  <cp:keywords/>
  <dc:description/>
  <cp:lastModifiedBy>Shepley</cp:lastModifiedBy>
  <cp:revision>5</cp:revision>
  <cp:lastPrinted>2015-05-11T17:25:00Z</cp:lastPrinted>
  <dcterms:created xsi:type="dcterms:W3CDTF">2015-09-03T15:20:00Z</dcterms:created>
  <dcterms:modified xsi:type="dcterms:W3CDTF">2015-09-04T14:09:00Z</dcterms:modified>
</cp:coreProperties>
</file>